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F783" w14:textId="071744C0" w:rsidR="00BF32C4" w:rsidRDefault="00F26A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09E5" wp14:editId="015A09CF">
                <wp:simplePos x="0" y="0"/>
                <wp:positionH relativeFrom="column">
                  <wp:posOffset>-850900</wp:posOffset>
                </wp:positionH>
                <wp:positionV relativeFrom="paragraph">
                  <wp:posOffset>-83185</wp:posOffset>
                </wp:positionV>
                <wp:extent cx="76581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36E08" w14:textId="3E6583F2" w:rsidR="009017D8" w:rsidRPr="009017D8" w:rsidRDefault="00F26A36" w:rsidP="00F26A3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A36">
                              <w:rPr>
                                <w:rFonts w:ascii="Chalkboard" w:hAnsi="Chalkbo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Whittier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6A36">
                              <w:rPr>
                                <w:rFonts w:ascii="Chalkboard" w:hAnsi="Chalkbo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 </w:t>
                            </w:r>
                            <w:r w:rsidR="009017D8" w:rsidRPr="00F26A36">
                              <w:rPr>
                                <w:rFonts w:ascii="Chalkboard" w:hAnsi="Chalkbo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D09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pt;margin-top:-6.55pt;width:60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" filled="f" stroked="f">
                <v:fill o:detectmouseclick="t"/>
                <v:textbox style="mso-fit-shape-to-text:t">
                  <w:txbxContent>
                    <w:p w14:paraId="33A36E08" w14:textId="3E6583F2" w:rsidR="009017D8" w:rsidRPr="009017D8" w:rsidRDefault="00F26A36" w:rsidP="00F26A3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A36">
                        <w:rPr>
                          <w:rFonts w:ascii="Chalkboard" w:hAnsi="Chalkbo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Whittier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6A36">
                        <w:rPr>
                          <w:rFonts w:ascii="Chalkboard" w:hAnsi="Chalkbo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 </w:t>
                      </w:r>
                      <w:r w:rsidR="009017D8" w:rsidRPr="00F26A36">
                        <w:rPr>
                          <w:rFonts w:ascii="Chalkboard" w:hAnsi="Chalkbo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28F5F436" w14:textId="77777777" w:rsidR="008D1BD8" w:rsidRDefault="008D1BD8"/>
    <w:p w14:paraId="16CE67ED" w14:textId="09AB2E2E" w:rsidR="009017D8" w:rsidRDefault="009017D8"/>
    <w:p w14:paraId="43BB0C04" w14:textId="77777777" w:rsidR="008D1BD8" w:rsidRDefault="008D1BD8"/>
    <w:p w14:paraId="17563A7A" w14:textId="2920EE7E" w:rsidR="00241084" w:rsidRPr="008D1BD8" w:rsidRDefault="00BF32C4">
      <w:pPr>
        <w:rPr>
          <w:sz w:val="28"/>
          <w:szCs w:val="28"/>
        </w:rPr>
      </w:pPr>
      <w:r w:rsidRPr="008D1BD8">
        <w:rPr>
          <w:sz w:val="28"/>
          <w:szCs w:val="28"/>
        </w:rPr>
        <w:t xml:space="preserve">Students have their physical education (PE) class once every four school days.  Gym shoes are required for safety reasons to participate.  </w:t>
      </w:r>
      <w:r w:rsidR="008D1BD8" w:rsidRPr="008D1BD8">
        <w:rPr>
          <w:sz w:val="28"/>
          <w:szCs w:val="28"/>
        </w:rPr>
        <w:t>Please ask you child what group they are when they go to PE (Group “A,” “B” or “C”</w:t>
      </w:r>
      <w:r w:rsidR="00453173">
        <w:rPr>
          <w:sz w:val="28"/>
          <w:szCs w:val="28"/>
        </w:rPr>
        <w:t>).</w:t>
      </w:r>
    </w:p>
    <w:p w14:paraId="487622B9" w14:textId="77777777" w:rsidR="00BF32C4" w:rsidRDefault="00BF32C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9017D8" w14:paraId="63404F55" w14:textId="77777777" w:rsidTr="009017D8">
        <w:tc>
          <w:tcPr>
            <w:tcW w:w="1075" w:type="dxa"/>
          </w:tcPr>
          <w:p w14:paraId="3AF0D645" w14:textId="77777777" w:rsidR="002C2D51" w:rsidRDefault="002C2D51" w:rsidP="009017D8">
            <w:pPr>
              <w:jc w:val="center"/>
              <w:rPr>
                <w:b/>
                <w:sz w:val="28"/>
                <w:szCs w:val="28"/>
              </w:rPr>
            </w:pPr>
          </w:p>
          <w:p w14:paraId="353052BF" w14:textId="0C326FBD" w:rsidR="009017D8" w:rsidRPr="009017D8" w:rsidRDefault="009017D8" w:rsidP="002C2D51">
            <w:pPr>
              <w:jc w:val="center"/>
              <w:rPr>
                <w:b/>
                <w:sz w:val="28"/>
                <w:szCs w:val="28"/>
              </w:rPr>
            </w:pPr>
            <w:r w:rsidRPr="009017D8">
              <w:rPr>
                <w:b/>
                <w:sz w:val="28"/>
                <w:szCs w:val="28"/>
              </w:rPr>
              <w:t>Day</w:t>
            </w:r>
          </w:p>
          <w:p w14:paraId="01862FA7" w14:textId="7D699337" w:rsidR="009017D8" w:rsidRDefault="009017D8" w:rsidP="009017D8">
            <w:pPr>
              <w:jc w:val="center"/>
              <w:rPr>
                <w:sz w:val="28"/>
                <w:szCs w:val="28"/>
              </w:rPr>
            </w:pPr>
            <w:r w:rsidRPr="009017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75" w:type="dxa"/>
          </w:tcPr>
          <w:p w14:paraId="3A124A47" w14:textId="77777777" w:rsidR="009017D8" w:rsidRDefault="009017D8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October:</w:t>
            </w:r>
            <w:r>
              <w:rPr>
                <w:sz w:val="28"/>
                <w:szCs w:val="28"/>
              </w:rPr>
              <w:t xml:space="preserve"> 3</w:t>
            </w:r>
            <w:r w:rsidRPr="009017D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11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17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23</w:t>
            </w:r>
            <w:r w:rsidRPr="009017D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29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</w:p>
          <w:p w14:paraId="3D98A2C4" w14:textId="77777777" w:rsidR="009017D8" w:rsidRDefault="009017D8">
            <w:pPr>
              <w:rPr>
                <w:sz w:val="28"/>
                <w:szCs w:val="28"/>
              </w:rPr>
            </w:pPr>
          </w:p>
          <w:p w14:paraId="4F4F026C" w14:textId="77777777" w:rsidR="009017D8" w:rsidRDefault="009017D8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November:</w:t>
            </w:r>
            <w:r>
              <w:rPr>
                <w:sz w:val="28"/>
                <w:szCs w:val="28"/>
              </w:rPr>
              <w:t xml:space="preserve"> 2</w:t>
            </w:r>
            <w:r w:rsidRPr="009017D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8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15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26</w:t>
            </w:r>
            <w:r w:rsidRPr="009017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30</w:t>
            </w:r>
            <w:r w:rsidRPr="002C2D51">
              <w:rPr>
                <w:sz w:val="28"/>
                <w:szCs w:val="28"/>
                <w:vertAlign w:val="superscript"/>
              </w:rPr>
              <w:t>th</w:t>
            </w:r>
          </w:p>
          <w:p w14:paraId="251CC2A0" w14:textId="16D39FFE" w:rsidR="002C2D51" w:rsidRDefault="002C2D51">
            <w:pPr>
              <w:rPr>
                <w:sz w:val="28"/>
                <w:szCs w:val="28"/>
              </w:rPr>
            </w:pPr>
          </w:p>
          <w:p w14:paraId="13DEBE89" w14:textId="3AD50B2D" w:rsidR="002C2D51" w:rsidRPr="002C2D51" w:rsidRDefault="002C2D51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December: </w:t>
            </w:r>
            <w:r>
              <w:rPr>
                <w:sz w:val="28"/>
                <w:szCs w:val="28"/>
              </w:rPr>
              <w:t>6</w:t>
            </w:r>
            <w:r w:rsidRPr="002C2D5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12</w:t>
            </w:r>
            <w:r w:rsidRPr="002C2D5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18</w:t>
            </w:r>
            <w:r w:rsidRPr="009B7CAC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241084" w14:paraId="40132ECC" w14:textId="77777777" w:rsidTr="00D46044">
        <w:tc>
          <w:tcPr>
            <w:tcW w:w="9350" w:type="dxa"/>
            <w:gridSpan w:val="2"/>
          </w:tcPr>
          <w:p w14:paraId="618B8250" w14:textId="5920EFBE" w:rsidR="00241084" w:rsidRPr="00487084" w:rsidRDefault="00241084">
            <w:proofErr w:type="spellStart"/>
            <w:r w:rsidRPr="00487084">
              <w:t>Vanlaningham</w:t>
            </w:r>
            <w:proofErr w:type="spellEnd"/>
            <w:r w:rsidR="00487084" w:rsidRPr="00487084">
              <w:t xml:space="preserve"> (B)</w:t>
            </w:r>
            <w:r w:rsidRPr="00487084">
              <w:t>/C</w:t>
            </w:r>
            <w:r w:rsidR="00487084" w:rsidRPr="00487084">
              <w:t xml:space="preserve">ampos (B), Feldman (A)/Rivera (A), </w:t>
            </w:r>
            <w:proofErr w:type="spellStart"/>
            <w:r w:rsidR="00487084" w:rsidRPr="00487084">
              <w:t>Wadas</w:t>
            </w:r>
            <w:proofErr w:type="spellEnd"/>
            <w:r w:rsidR="00487084" w:rsidRPr="00487084">
              <w:t xml:space="preserve">, </w:t>
            </w:r>
            <w:proofErr w:type="spellStart"/>
            <w:r w:rsidR="00487084" w:rsidRPr="00487084">
              <w:t>Koth</w:t>
            </w:r>
            <w:proofErr w:type="spellEnd"/>
            <w:r w:rsidR="00487084" w:rsidRPr="00487084">
              <w:t xml:space="preserve"> (B)/Clemente (B), Corona (B)/Gras (B), 3</w:t>
            </w:r>
            <w:r w:rsidR="00487084" w:rsidRPr="00487084">
              <w:rPr>
                <w:vertAlign w:val="superscript"/>
              </w:rPr>
              <w:t>rd</w:t>
            </w:r>
            <w:r w:rsidR="00487084" w:rsidRPr="00487084">
              <w:t xml:space="preserve"> Grade (B)</w:t>
            </w:r>
          </w:p>
        </w:tc>
      </w:tr>
    </w:tbl>
    <w:p w14:paraId="5D87E4F8" w14:textId="77777777" w:rsidR="009017D8" w:rsidRDefault="009017D8">
      <w:pPr>
        <w:rPr>
          <w:sz w:val="28"/>
          <w:szCs w:val="28"/>
        </w:rPr>
      </w:pPr>
    </w:p>
    <w:p w14:paraId="6A6E0F3B" w14:textId="77777777" w:rsidR="00F26A36" w:rsidRDefault="00F26A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9017D8" w14:paraId="7B983EB5" w14:textId="77777777" w:rsidTr="008E3C1F">
        <w:tc>
          <w:tcPr>
            <w:tcW w:w="1075" w:type="dxa"/>
          </w:tcPr>
          <w:p w14:paraId="20B2C466" w14:textId="77777777" w:rsidR="002C2D51" w:rsidRDefault="002C2D51" w:rsidP="008E3C1F">
            <w:pPr>
              <w:jc w:val="center"/>
              <w:rPr>
                <w:b/>
                <w:sz w:val="28"/>
                <w:szCs w:val="28"/>
              </w:rPr>
            </w:pPr>
          </w:p>
          <w:p w14:paraId="66AD49D9" w14:textId="77777777" w:rsidR="009017D8" w:rsidRPr="009017D8" w:rsidRDefault="009017D8" w:rsidP="008E3C1F">
            <w:pPr>
              <w:jc w:val="center"/>
              <w:rPr>
                <w:b/>
                <w:sz w:val="28"/>
                <w:szCs w:val="28"/>
              </w:rPr>
            </w:pPr>
            <w:r w:rsidRPr="009017D8">
              <w:rPr>
                <w:b/>
                <w:sz w:val="28"/>
                <w:szCs w:val="28"/>
              </w:rPr>
              <w:t>Day</w:t>
            </w:r>
          </w:p>
          <w:p w14:paraId="20F6F9ED" w14:textId="2059F1FE" w:rsidR="009017D8" w:rsidRDefault="009017D8" w:rsidP="008E3C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75" w:type="dxa"/>
          </w:tcPr>
          <w:p w14:paraId="3DDEC8BF" w14:textId="330FFA23" w:rsidR="009017D8" w:rsidRPr="002C2D51" w:rsidRDefault="009017D8" w:rsidP="008E3C1F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October: </w:t>
            </w:r>
            <w:r w:rsidR="002C2D51">
              <w:rPr>
                <w:sz w:val="28"/>
                <w:szCs w:val="28"/>
              </w:rPr>
              <w:t>4</w:t>
            </w:r>
            <w:r w:rsidR="002C2D51" w:rsidRPr="002C2D51">
              <w:rPr>
                <w:sz w:val="28"/>
                <w:szCs w:val="28"/>
                <w:vertAlign w:val="superscript"/>
              </w:rPr>
              <w:t>th</w:t>
            </w:r>
            <w:r w:rsidR="002C2D51">
              <w:rPr>
                <w:sz w:val="28"/>
                <w:szCs w:val="28"/>
              </w:rPr>
              <w:t>, 12</w:t>
            </w:r>
            <w:r w:rsidR="002C2D51" w:rsidRPr="002C2D51">
              <w:rPr>
                <w:sz w:val="28"/>
                <w:szCs w:val="28"/>
                <w:vertAlign w:val="superscript"/>
              </w:rPr>
              <w:t>th</w:t>
            </w:r>
            <w:r w:rsidR="002C2D51">
              <w:rPr>
                <w:sz w:val="28"/>
                <w:szCs w:val="28"/>
              </w:rPr>
              <w:t>, 18</w:t>
            </w:r>
            <w:r w:rsidR="002C2D51" w:rsidRPr="002C2D51">
              <w:rPr>
                <w:sz w:val="28"/>
                <w:szCs w:val="28"/>
                <w:vertAlign w:val="superscript"/>
              </w:rPr>
              <w:t>th</w:t>
            </w:r>
            <w:r w:rsidR="002C2D51">
              <w:rPr>
                <w:sz w:val="28"/>
                <w:szCs w:val="28"/>
              </w:rPr>
              <w:t>, 24</w:t>
            </w:r>
            <w:r w:rsidR="002C2D51" w:rsidRPr="002C2D51">
              <w:rPr>
                <w:sz w:val="28"/>
                <w:szCs w:val="28"/>
                <w:vertAlign w:val="superscript"/>
              </w:rPr>
              <w:t>th</w:t>
            </w:r>
            <w:r w:rsidR="002C2D51">
              <w:rPr>
                <w:sz w:val="28"/>
                <w:szCs w:val="28"/>
              </w:rPr>
              <w:t>, 30th</w:t>
            </w:r>
          </w:p>
          <w:p w14:paraId="26C82473" w14:textId="77777777" w:rsidR="009017D8" w:rsidRDefault="009017D8" w:rsidP="008E3C1F">
            <w:pPr>
              <w:rPr>
                <w:sz w:val="28"/>
                <w:szCs w:val="28"/>
              </w:rPr>
            </w:pPr>
          </w:p>
          <w:p w14:paraId="09F54274" w14:textId="1676990C" w:rsidR="009017D8" w:rsidRPr="00535E6E" w:rsidRDefault="009017D8" w:rsidP="008E3C1F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November: </w:t>
            </w:r>
            <w:r w:rsidR="002C2D51" w:rsidRPr="00535E6E">
              <w:rPr>
                <w:sz w:val="28"/>
                <w:szCs w:val="28"/>
              </w:rPr>
              <w:t>5</w:t>
            </w:r>
            <w:r w:rsidR="002C2D51" w:rsidRPr="00535E6E">
              <w:rPr>
                <w:sz w:val="28"/>
                <w:szCs w:val="28"/>
                <w:vertAlign w:val="superscript"/>
              </w:rPr>
              <w:t>th</w:t>
            </w:r>
            <w:r w:rsidR="002C2D51" w:rsidRPr="00535E6E">
              <w:rPr>
                <w:sz w:val="28"/>
                <w:szCs w:val="28"/>
              </w:rPr>
              <w:t>, 12</w:t>
            </w:r>
            <w:r w:rsidR="002C2D51" w:rsidRPr="00535E6E">
              <w:rPr>
                <w:sz w:val="28"/>
                <w:szCs w:val="28"/>
                <w:vertAlign w:val="superscript"/>
              </w:rPr>
              <w:t>th</w:t>
            </w:r>
            <w:r w:rsidR="002C2D51" w:rsidRPr="00535E6E">
              <w:rPr>
                <w:sz w:val="28"/>
                <w:szCs w:val="28"/>
              </w:rPr>
              <w:t>, 16</w:t>
            </w:r>
            <w:r w:rsidR="002C2D51" w:rsidRPr="00535E6E">
              <w:rPr>
                <w:sz w:val="28"/>
                <w:szCs w:val="28"/>
                <w:vertAlign w:val="superscript"/>
              </w:rPr>
              <w:t>th</w:t>
            </w:r>
            <w:r w:rsidR="002C2D51" w:rsidRPr="00535E6E">
              <w:rPr>
                <w:sz w:val="28"/>
                <w:szCs w:val="28"/>
              </w:rPr>
              <w:t>, 27th</w:t>
            </w:r>
          </w:p>
          <w:p w14:paraId="210301C2" w14:textId="77777777" w:rsidR="002C2D51" w:rsidRDefault="002C2D51" w:rsidP="008E3C1F">
            <w:pPr>
              <w:rPr>
                <w:sz w:val="28"/>
                <w:szCs w:val="28"/>
              </w:rPr>
            </w:pPr>
          </w:p>
          <w:p w14:paraId="672B1A2E" w14:textId="68618AE4" w:rsidR="002C2D51" w:rsidRPr="002C2D51" w:rsidRDefault="002C2D51" w:rsidP="008E3C1F">
            <w:pPr>
              <w:rPr>
                <w:b/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December: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5E6E">
              <w:rPr>
                <w:sz w:val="28"/>
                <w:szCs w:val="28"/>
              </w:rPr>
              <w:t>3</w:t>
            </w:r>
            <w:r w:rsidRPr="00535E6E">
              <w:rPr>
                <w:sz w:val="28"/>
                <w:szCs w:val="28"/>
                <w:vertAlign w:val="superscript"/>
              </w:rPr>
              <w:t>rd</w:t>
            </w:r>
            <w:r w:rsidRPr="00535E6E">
              <w:rPr>
                <w:sz w:val="28"/>
                <w:szCs w:val="28"/>
              </w:rPr>
              <w:t>, 7</w:t>
            </w:r>
            <w:r w:rsidRPr="00535E6E">
              <w:rPr>
                <w:sz w:val="28"/>
                <w:szCs w:val="28"/>
                <w:vertAlign w:val="superscript"/>
              </w:rPr>
              <w:t>th</w:t>
            </w:r>
            <w:r w:rsidRPr="00535E6E">
              <w:rPr>
                <w:sz w:val="28"/>
                <w:szCs w:val="28"/>
              </w:rPr>
              <w:t>, 13</w:t>
            </w:r>
            <w:r w:rsidRPr="00535E6E">
              <w:rPr>
                <w:sz w:val="28"/>
                <w:szCs w:val="28"/>
                <w:vertAlign w:val="superscript"/>
              </w:rPr>
              <w:t>th</w:t>
            </w:r>
            <w:r w:rsidRPr="00535E6E">
              <w:rPr>
                <w:sz w:val="28"/>
                <w:szCs w:val="28"/>
              </w:rPr>
              <w:t xml:space="preserve">, </w:t>
            </w:r>
            <w:r w:rsidR="00535E6E" w:rsidRPr="00535E6E">
              <w:rPr>
                <w:sz w:val="28"/>
                <w:szCs w:val="28"/>
              </w:rPr>
              <w:t>19</w:t>
            </w:r>
            <w:r w:rsidR="00535E6E" w:rsidRPr="009B7CAC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241084" w14:paraId="2AD08688" w14:textId="77777777" w:rsidTr="00763FC2">
        <w:tc>
          <w:tcPr>
            <w:tcW w:w="9350" w:type="dxa"/>
            <w:gridSpan w:val="2"/>
          </w:tcPr>
          <w:p w14:paraId="28C1B885" w14:textId="4B4ED7F6" w:rsidR="00241084" w:rsidRPr="00487084" w:rsidRDefault="00BF32C4" w:rsidP="008E3C1F">
            <w:r>
              <w:t xml:space="preserve">Arndt </w:t>
            </w:r>
            <w:r w:rsidR="004C43BF">
              <w:t>(B)/</w:t>
            </w:r>
            <w:proofErr w:type="spellStart"/>
            <w:r w:rsidR="004C43BF">
              <w:t>Ra</w:t>
            </w:r>
            <w:r w:rsidR="00487084">
              <w:t>k</w:t>
            </w:r>
            <w:r w:rsidR="004C43BF">
              <w:t>ovic</w:t>
            </w:r>
            <w:proofErr w:type="spellEnd"/>
            <w:r w:rsidR="00487084">
              <w:t xml:space="preserve"> (B), Feldman (B)/Rivera (B), Avila (B)/Rodriguez (B), Gomez (A)/Nieves (A), 3</w:t>
            </w:r>
            <w:r w:rsidR="00487084" w:rsidRPr="00487084">
              <w:rPr>
                <w:vertAlign w:val="superscript"/>
              </w:rPr>
              <w:t>rd</w:t>
            </w:r>
            <w:r w:rsidR="00487084">
              <w:t xml:space="preserve"> Grade (A)</w:t>
            </w:r>
          </w:p>
        </w:tc>
      </w:tr>
    </w:tbl>
    <w:p w14:paraId="4167ECB0" w14:textId="77777777" w:rsidR="009017D8" w:rsidRDefault="009017D8">
      <w:pPr>
        <w:rPr>
          <w:sz w:val="28"/>
          <w:szCs w:val="28"/>
        </w:rPr>
      </w:pPr>
    </w:p>
    <w:p w14:paraId="1B4B3DF0" w14:textId="77777777" w:rsidR="00F26A36" w:rsidRDefault="00F26A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9017D8" w14:paraId="0D66644E" w14:textId="77777777" w:rsidTr="008E3C1F">
        <w:tc>
          <w:tcPr>
            <w:tcW w:w="1075" w:type="dxa"/>
          </w:tcPr>
          <w:p w14:paraId="05253BB3" w14:textId="77777777" w:rsidR="002C2D51" w:rsidRDefault="002C2D51" w:rsidP="008E3C1F">
            <w:pPr>
              <w:jc w:val="center"/>
              <w:rPr>
                <w:b/>
                <w:sz w:val="28"/>
                <w:szCs w:val="28"/>
              </w:rPr>
            </w:pPr>
          </w:p>
          <w:p w14:paraId="26421772" w14:textId="77777777" w:rsidR="009017D8" w:rsidRPr="009017D8" w:rsidRDefault="009017D8" w:rsidP="008E3C1F">
            <w:pPr>
              <w:jc w:val="center"/>
              <w:rPr>
                <w:b/>
                <w:sz w:val="28"/>
                <w:szCs w:val="28"/>
              </w:rPr>
            </w:pPr>
            <w:r w:rsidRPr="009017D8">
              <w:rPr>
                <w:b/>
                <w:sz w:val="28"/>
                <w:szCs w:val="28"/>
              </w:rPr>
              <w:t>Day</w:t>
            </w:r>
          </w:p>
          <w:p w14:paraId="508A290F" w14:textId="4BFAEC56" w:rsidR="009017D8" w:rsidRDefault="009017D8" w:rsidP="008E3C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75" w:type="dxa"/>
          </w:tcPr>
          <w:p w14:paraId="5F560A93" w14:textId="33F8A5AA" w:rsidR="009017D8" w:rsidRPr="002C2D51" w:rsidRDefault="009017D8" w:rsidP="008E3C1F">
            <w:pPr>
              <w:rPr>
                <w:b/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Octob</w:t>
            </w:r>
            <w:r w:rsidR="002C2D51" w:rsidRPr="002C2D51">
              <w:rPr>
                <w:b/>
                <w:sz w:val="28"/>
                <w:szCs w:val="28"/>
              </w:rPr>
              <w:t xml:space="preserve">er: </w:t>
            </w:r>
            <w:r w:rsidR="00535E6E" w:rsidRPr="00535E6E">
              <w:rPr>
                <w:sz w:val="28"/>
                <w:szCs w:val="28"/>
              </w:rPr>
              <w:t>1</w:t>
            </w:r>
            <w:r w:rsidR="00535E6E" w:rsidRPr="00535E6E">
              <w:rPr>
                <w:sz w:val="28"/>
                <w:szCs w:val="28"/>
                <w:vertAlign w:val="superscript"/>
              </w:rPr>
              <w:t>st</w:t>
            </w:r>
            <w:r w:rsidR="00535E6E" w:rsidRPr="00535E6E">
              <w:rPr>
                <w:sz w:val="28"/>
                <w:szCs w:val="28"/>
              </w:rPr>
              <w:t>, 5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15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19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25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31</w:t>
            </w:r>
            <w:r w:rsidR="00535E6E" w:rsidRPr="001F6F15">
              <w:rPr>
                <w:sz w:val="28"/>
                <w:szCs w:val="28"/>
                <w:vertAlign w:val="superscript"/>
              </w:rPr>
              <w:t>st</w:t>
            </w:r>
          </w:p>
          <w:p w14:paraId="02E09959" w14:textId="77777777" w:rsidR="009017D8" w:rsidRDefault="009017D8" w:rsidP="008E3C1F">
            <w:pPr>
              <w:rPr>
                <w:sz w:val="28"/>
                <w:szCs w:val="28"/>
              </w:rPr>
            </w:pPr>
          </w:p>
          <w:p w14:paraId="0FC2F029" w14:textId="0E38242A" w:rsidR="009017D8" w:rsidRPr="002C2D51" w:rsidRDefault="009017D8" w:rsidP="008E3C1F">
            <w:pPr>
              <w:rPr>
                <w:b/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November: </w:t>
            </w:r>
            <w:r w:rsidR="00535E6E" w:rsidRPr="00535E6E">
              <w:rPr>
                <w:sz w:val="28"/>
                <w:szCs w:val="28"/>
              </w:rPr>
              <w:t>6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13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19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28th</w:t>
            </w:r>
          </w:p>
          <w:p w14:paraId="4484042D" w14:textId="77777777" w:rsidR="002C2D51" w:rsidRDefault="002C2D51" w:rsidP="008E3C1F">
            <w:pPr>
              <w:rPr>
                <w:sz w:val="28"/>
                <w:szCs w:val="28"/>
              </w:rPr>
            </w:pPr>
          </w:p>
          <w:p w14:paraId="7D67AD0A" w14:textId="3228E7DD" w:rsidR="002C2D51" w:rsidRPr="002C2D51" w:rsidRDefault="002C2D51" w:rsidP="008E3C1F">
            <w:pPr>
              <w:rPr>
                <w:b/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December:</w:t>
            </w:r>
            <w:r w:rsidR="00535E6E">
              <w:rPr>
                <w:b/>
                <w:sz w:val="28"/>
                <w:szCs w:val="28"/>
              </w:rPr>
              <w:t xml:space="preserve"> </w:t>
            </w:r>
            <w:r w:rsidR="00535E6E" w:rsidRPr="00535E6E">
              <w:rPr>
                <w:sz w:val="28"/>
                <w:szCs w:val="28"/>
              </w:rPr>
              <w:t>4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10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14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 w:rsidRPr="00535E6E">
              <w:rPr>
                <w:sz w:val="28"/>
                <w:szCs w:val="28"/>
              </w:rPr>
              <w:t>, 20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1084" w14:paraId="33643B7E" w14:textId="77777777" w:rsidTr="00CD224B">
        <w:tc>
          <w:tcPr>
            <w:tcW w:w="9350" w:type="dxa"/>
            <w:gridSpan w:val="2"/>
          </w:tcPr>
          <w:p w14:paraId="2CEDA1C8" w14:textId="0F9993E0" w:rsidR="00241084" w:rsidRPr="00487084" w:rsidRDefault="004C43BF" w:rsidP="008E3C1F">
            <w:proofErr w:type="spellStart"/>
            <w:r>
              <w:t>Vanlaningham</w:t>
            </w:r>
            <w:proofErr w:type="spellEnd"/>
            <w:r>
              <w:t xml:space="preserve"> (A)/</w:t>
            </w:r>
            <w:proofErr w:type="spellStart"/>
            <w:r>
              <w:t>Rak</w:t>
            </w:r>
            <w:r w:rsidR="00487084">
              <w:t>ovi</w:t>
            </w:r>
            <w:r>
              <w:t>k</w:t>
            </w:r>
            <w:proofErr w:type="spellEnd"/>
            <w:r w:rsidR="00BF32C4">
              <w:t xml:space="preserve"> (A), Davidson (A)/Franklin (A), </w:t>
            </w:r>
            <w:proofErr w:type="spellStart"/>
            <w:r w:rsidR="00BF32C4">
              <w:t>Kinderman</w:t>
            </w:r>
            <w:proofErr w:type="spellEnd"/>
            <w:r w:rsidR="00BF32C4">
              <w:t xml:space="preserve"> (B)/McDonald (B), Gomez (B)/ Nieves (B), Corona (A)/ Gras (A), 3</w:t>
            </w:r>
            <w:r w:rsidR="00BF32C4" w:rsidRPr="00BF32C4">
              <w:rPr>
                <w:vertAlign w:val="superscript"/>
              </w:rPr>
              <w:t>rd</w:t>
            </w:r>
            <w:r w:rsidR="00BF32C4">
              <w:t xml:space="preserve"> Grade (C)</w:t>
            </w:r>
          </w:p>
        </w:tc>
      </w:tr>
    </w:tbl>
    <w:p w14:paraId="4AEFF9AC" w14:textId="77777777" w:rsidR="009017D8" w:rsidRDefault="009017D8">
      <w:pPr>
        <w:rPr>
          <w:sz w:val="28"/>
          <w:szCs w:val="28"/>
        </w:rPr>
      </w:pPr>
    </w:p>
    <w:p w14:paraId="3093E6C5" w14:textId="77777777" w:rsidR="00F26A36" w:rsidRDefault="00F26A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9017D8" w14:paraId="53AD5382" w14:textId="77777777" w:rsidTr="008E3C1F">
        <w:tc>
          <w:tcPr>
            <w:tcW w:w="1075" w:type="dxa"/>
          </w:tcPr>
          <w:p w14:paraId="006FEFD0" w14:textId="77777777" w:rsidR="002C2D51" w:rsidRDefault="002C2D51" w:rsidP="008E3C1F">
            <w:pPr>
              <w:jc w:val="center"/>
              <w:rPr>
                <w:b/>
                <w:sz w:val="28"/>
                <w:szCs w:val="28"/>
              </w:rPr>
            </w:pPr>
          </w:p>
          <w:p w14:paraId="42522551" w14:textId="77777777" w:rsidR="009017D8" w:rsidRPr="009017D8" w:rsidRDefault="009017D8" w:rsidP="008E3C1F">
            <w:pPr>
              <w:jc w:val="center"/>
              <w:rPr>
                <w:b/>
                <w:sz w:val="28"/>
                <w:szCs w:val="28"/>
              </w:rPr>
            </w:pPr>
            <w:r w:rsidRPr="009017D8">
              <w:rPr>
                <w:b/>
                <w:sz w:val="28"/>
                <w:szCs w:val="28"/>
              </w:rPr>
              <w:t>Day</w:t>
            </w:r>
          </w:p>
          <w:p w14:paraId="646E7575" w14:textId="589B6BEA" w:rsidR="009017D8" w:rsidRDefault="009017D8" w:rsidP="008E3C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75" w:type="dxa"/>
          </w:tcPr>
          <w:p w14:paraId="7C9CEBF5" w14:textId="0C068859" w:rsidR="009017D8" w:rsidRPr="00535E6E" w:rsidRDefault="009017D8" w:rsidP="008E3C1F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October: </w:t>
            </w:r>
            <w:r w:rsidR="00535E6E">
              <w:rPr>
                <w:sz w:val="28"/>
                <w:szCs w:val="28"/>
              </w:rPr>
              <w:t>2</w:t>
            </w:r>
            <w:r w:rsidR="00535E6E" w:rsidRPr="00535E6E">
              <w:rPr>
                <w:sz w:val="28"/>
                <w:szCs w:val="28"/>
                <w:vertAlign w:val="superscript"/>
              </w:rPr>
              <w:t>nd</w:t>
            </w:r>
            <w:r w:rsidR="00535E6E">
              <w:rPr>
                <w:sz w:val="28"/>
                <w:szCs w:val="28"/>
              </w:rPr>
              <w:t>, 10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16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22</w:t>
            </w:r>
            <w:r w:rsidR="00535E6E" w:rsidRPr="00535E6E">
              <w:rPr>
                <w:sz w:val="28"/>
                <w:szCs w:val="28"/>
                <w:vertAlign w:val="superscript"/>
              </w:rPr>
              <w:t>nd</w:t>
            </w:r>
            <w:r w:rsidR="00535E6E">
              <w:rPr>
                <w:sz w:val="28"/>
                <w:szCs w:val="28"/>
              </w:rPr>
              <w:t>, 26th</w:t>
            </w:r>
          </w:p>
          <w:p w14:paraId="2B1509C5" w14:textId="77777777" w:rsidR="009017D8" w:rsidRDefault="009017D8" w:rsidP="008E3C1F">
            <w:pPr>
              <w:rPr>
                <w:sz w:val="28"/>
                <w:szCs w:val="28"/>
              </w:rPr>
            </w:pPr>
          </w:p>
          <w:p w14:paraId="16271897" w14:textId="1CB9E7C8" w:rsidR="009017D8" w:rsidRPr="00535E6E" w:rsidRDefault="009017D8" w:rsidP="008E3C1F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 xml:space="preserve">November: </w:t>
            </w:r>
            <w:r w:rsidR="00535E6E">
              <w:rPr>
                <w:sz w:val="28"/>
                <w:szCs w:val="28"/>
              </w:rPr>
              <w:t>1</w:t>
            </w:r>
            <w:r w:rsidR="00535E6E" w:rsidRPr="00535E6E">
              <w:rPr>
                <w:sz w:val="28"/>
                <w:szCs w:val="28"/>
                <w:vertAlign w:val="superscript"/>
              </w:rPr>
              <w:t>st</w:t>
            </w:r>
            <w:r w:rsidR="00535E6E">
              <w:rPr>
                <w:sz w:val="28"/>
                <w:szCs w:val="28"/>
              </w:rPr>
              <w:t>, 7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14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20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29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 xml:space="preserve"> </w:t>
            </w:r>
          </w:p>
          <w:p w14:paraId="74E71219" w14:textId="77777777" w:rsidR="002C2D51" w:rsidRDefault="002C2D51" w:rsidP="008E3C1F">
            <w:pPr>
              <w:rPr>
                <w:sz w:val="28"/>
                <w:szCs w:val="28"/>
              </w:rPr>
            </w:pPr>
          </w:p>
          <w:p w14:paraId="61249678" w14:textId="5808A9C5" w:rsidR="002C2D51" w:rsidRPr="00535E6E" w:rsidRDefault="002C2D51" w:rsidP="008E3C1F">
            <w:pPr>
              <w:rPr>
                <w:sz w:val="28"/>
                <w:szCs w:val="28"/>
              </w:rPr>
            </w:pPr>
            <w:r w:rsidRPr="002C2D51">
              <w:rPr>
                <w:b/>
                <w:sz w:val="28"/>
                <w:szCs w:val="28"/>
              </w:rPr>
              <w:t>December:</w:t>
            </w:r>
            <w:r w:rsidR="00535E6E">
              <w:rPr>
                <w:b/>
                <w:sz w:val="28"/>
                <w:szCs w:val="28"/>
              </w:rPr>
              <w:t xml:space="preserve"> </w:t>
            </w:r>
            <w:r w:rsidR="00535E6E">
              <w:rPr>
                <w:sz w:val="28"/>
                <w:szCs w:val="28"/>
              </w:rPr>
              <w:t>5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11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17</w:t>
            </w:r>
            <w:r w:rsidR="00535E6E" w:rsidRPr="00535E6E">
              <w:rPr>
                <w:sz w:val="28"/>
                <w:szCs w:val="28"/>
                <w:vertAlign w:val="superscript"/>
              </w:rPr>
              <w:t>th</w:t>
            </w:r>
            <w:r w:rsidR="00535E6E">
              <w:rPr>
                <w:sz w:val="28"/>
                <w:szCs w:val="28"/>
              </w:rPr>
              <w:t>, 21</w:t>
            </w:r>
            <w:r w:rsidR="00535E6E" w:rsidRPr="009B7CA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41084" w14:paraId="13F9F9F8" w14:textId="77777777" w:rsidTr="003F2D4A">
        <w:tc>
          <w:tcPr>
            <w:tcW w:w="9350" w:type="dxa"/>
            <w:gridSpan w:val="2"/>
          </w:tcPr>
          <w:p w14:paraId="36025EC2" w14:textId="12F0F1DA" w:rsidR="00241084" w:rsidRPr="00BF32C4" w:rsidRDefault="00BF32C4" w:rsidP="008E3C1F">
            <w:proofErr w:type="spellStart"/>
            <w:r>
              <w:t>Ramlow</w:t>
            </w:r>
            <w:proofErr w:type="spellEnd"/>
            <w:r>
              <w:t xml:space="preserve"> (A/B), Campos (A), Arndt A, Davidson (B)/Franklin (B), </w:t>
            </w:r>
            <w:proofErr w:type="spellStart"/>
            <w:r>
              <w:t>Kinderman</w:t>
            </w:r>
            <w:proofErr w:type="spellEnd"/>
            <w:r>
              <w:t xml:space="preserve"> (A)/McDonald (A), </w:t>
            </w:r>
            <w:proofErr w:type="spellStart"/>
            <w:r>
              <w:t>Avilia</w:t>
            </w:r>
            <w:proofErr w:type="spellEnd"/>
            <w:r>
              <w:t xml:space="preserve"> (A)/Rodriguez (A), </w:t>
            </w:r>
            <w:proofErr w:type="spellStart"/>
            <w:r>
              <w:t>Koth</w:t>
            </w:r>
            <w:proofErr w:type="spellEnd"/>
            <w:r>
              <w:t xml:space="preserve"> (A)/Clemente (A), </w:t>
            </w:r>
            <w:proofErr w:type="spellStart"/>
            <w:r>
              <w:t>Alacron</w:t>
            </w:r>
            <w:proofErr w:type="spellEnd"/>
            <w:r>
              <w:t xml:space="preserve"> (A/B), Brown (A/B), ASD</w:t>
            </w:r>
          </w:p>
        </w:tc>
      </w:tr>
    </w:tbl>
    <w:p w14:paraId="74497D20" w14:textId="77777777" w:rsidR="009017D8" w:rsidRDefault="009017D8">
      <w:pPr>
        <w:rPr>
          <w:sz w:val="28"/>
          <w:szCs w:val="28"/>
        </w:rPr>
      </w:pPr>
    </w:p>
    <w:p w14:paraId="5F65CDEB" w14:textId="542C7F32" w:rsidR="00535E6E" w:rsidRDefault="00535E6E" w:rsidP="00535E6E">
      <w:pPr>
        <w:jc w:val="center"/>
        <w:rPr>
          <w:b/>
          <w:sz w:val="28"/>
          <w:szCs w:val="28"/>
        </w:rPr>
      </w:pPr>
    </w:p>
    <w:p w14:paraId="3C3A5A68" w14:textId="47E405A5" w:rsidR="00535E6E" w:rsidRPr="00535E6E" w:rsidRDefault="00535E6E" w:rsidP="00535E6E">
      <w:pPr>
        <w:rPr>
          <w:b/>
          <w:sz w:val="28"/>
          <w:szCs w:val="28"/>
        </w:rPr>
      </w:pPr>
    </w:p>
    <w:sectPr w:rsidR="00535E6E" w:rsidRPr="00535E6E" w:rsidSect="009B7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31" w:right="1440" w:bottom="114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6B36" w14:textId="77777777" w:rsidR="00A619C5" w:rsidRDefault="00A619C5" w:rsidP="008D1BD8">
      <w:r>
        <w:separator/>
      </w:r>
    </w:p>
  </w:endnote>
  <w:endnote w:type="continuationSeparator" w:id="0">
    <w:p w14:paraId="12E130B4" w14:textId="77777777" w:rsidR="00A619C5" w:rsidRDefault="00A619C5" w:rsidP="008D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FA9E" w14:textId="77777777" w:rsidR="006D6B33" w:rsidRDefault="006D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A8C" w14:textId="239229C6" w:rsidR="009B7CAC" w:rsidRDefault="009B7CAC">
    <w:pPr>
      <w:pStyle w:val="Footer"/>
    </w:pPr>
    <w:r>
      <w:t>M</w:t>
    </w:r>
    <w:r w:rsidR="006D6B33">
      <w:t xml:space="preserve">r. </w:t>
    </w:r>
    <w:r w:rsidR="006D6B33">
      <w:t xml:space="preserve">Lindblom </w:t>
    </w:r>
    <w:r w:rsidR="006D6B33">
      <w:t>224-303-1962</w:t>
    </w:r>
    <w:bookmarkStart w:id="0" w:name="_GoBack"/>
    <w:bookmarkEnd w:id="0"/>
    <w:r w:rsidR="001F6F15">
      <w:t xml:space="preserve">          </w:t>
    </w:r>
    <w:r>
      <w:t xml:space="preserve">Email: </w:t>
    </w:r>
    <w:hyperlink r:id="rId1" w:history="1">
      <w:r w:rsidRPr="00695D0B">
        <w:rPr>
          <w:rStyle w:val="Hyperlink"/>
        </w:rPr>
        <w:t>elindblom@wps60.org</w:t>
      </w:r>
    </w:hyperlink>
    <w:r w:rsidR="001F6F15">
      <w:t xml:space="preserve">          Facebook: “PE with ME”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69B1" w14:textId="77777777" w:rsidR="006D6B33" w:rsidRDefault="006D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61A6" w14:textId="77777777" w:rsidR="00A619C5" w:rsidRDefault="00A619C5" w:rsidP="008D1BD8">
      <w:r>
        <w:separator/>
      </w:r>
    </w:p>
  </w:footnote>
  <w:footnote w:type="continuationSeparator" w:id="0">
    <w:p w14:paraId="56A9E139" w14:textId="77777777" w:rsidR="00A619C5" w:rsidRDefault="00A619C5" w:rsidP="008D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6D87" w14:textId="77777777" w:rsidR="006D6B33" w:rsidRDefault="006D6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EA16" w14:textId="77777777" w:rsidR="006D6B33" w:rsidRDefault="006D6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B7C5" w14:textId="77777777" w:rsidR="006D6B33" w:rsidRDefault="006D6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8"/>
    <w:rsid w:val="001F6F15"/>
    <w:rsid w:val="00241084"/>
    <w:rsid w:val="002C2D51"/>
    <w:rsid w:val="002D4D7A"/>
    <w:rsid w:val="00453173"/>
    <w:rsid w:val="00487084"/>
    <w:rsid w:val="004C43BF"/>
    <w:rsid w:val="00535E6E"/>
    <w:rsid w:val="006D6B33"/>
    <w:rsid w:val="008D1BD8"/>
    <w:rsid w:val="009017D8"/>
    <w:rsid w:val="009B7CAC"/>
    <w:rsid w:val="00A619C5"/>
    <w:rsid w:val="00BF32C4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5E44"/>
  <w15:chartTrackingRefBased/>
  <w15:docId w15:val="{02D87771-4FCA-9A46-9CE0-6CA5F4B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D8"/>
  </w:style>
  <w:style w:type="paragraph" w:styleId="Footer">
    <w:name w:val="footer"/>
    <w:basedOn w:val="Normal"/>
    <w:link w:val="FooterChar"/>
    <w:uiPriority w:val="99"/>
    <w:unhideWhenUsed/>
    <w:rsid w:val="008D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D8"/>
  </w:style>
  <w:style w:type="character" w:styleId="Hyperlink">
    <w:name w:val="Hyperlink"/>
    <w:basedOn w:val="DefaultParagraphFont"/>
    <w:uiPriority w:val="99"/>
    <w:unhideWhenUsed/>
    <w:rsid w:val="009B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blom@wps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elindblom@wps60.org</dc:creator>
  <cp:keywords/>
  <dc:description/>
  <cp:lastModifiedBy>elindblom@wps60.org</cp:lastModifiedBy>
  <cp:revision>9</cp:revision>
  <cp:lastPrinted>2018-09-28T12:03:00Z</cp:lastPrinted>
  <dcterms:created xsi:type="dcterms:W3CDTF">2018-09-27T23:09:00Z</dcterms:created>
  <dcterms:modified xsi:type="dcterms:W3CDTF">2018-09-28T12:04:00Z</dcterms:modified>
</cp:coreProperties>
</file>